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D593E" w14:textId="673807F4" w:rsidR="009E0D7F" w:rsidRDefault="009E0D7F" w:rsidP="009E0D7F">
      <w:pPr>
        <w:pStyle w:val="Title"/>
        <w:jc w:val="center"/>
        <w:rPr>
          <w:sz w:val="52"/>
          <w:szCs w:val="52"/>
        </w:rPr>
      </w:pPr>
      <w:bookmarkStart w:id="0" w:name="_Hlk77845570"/>
      <w:r w:rsidRPr="009E0D7F">
        <w:rPr>
          <w:sz w:val="52"/>
          <w:szCs w:val="52"/>
        </w:rPr>
        <w:t>Appendix K</w:t>
      </w:r>
      <w:r w:rsidR="00BF2350">
        <w:rPr>
          <w:sz w:val="52"/>
          <w:szCs w:val="52"/>
        </w:rPr>
        <w:t>.2</w:t>
      </w:r>
      <w:r w:rsidRPr="009E0D7F">
        <w:rPr>
          <w:sz w:val="52"/>
          <w:szCs w:val="52"/>
        </w:rPr>
        <w:t>: Compliance Training Program and Plan</w:t>
      </w:r>
    </w:p>
    <w:p w14:paraId="2B7532D5" w14:textId="77777777" w:rsidR="009E0D7F" w:rsidRPr="009E0D7F" w:rsidRDefault="009E0D7F" w:rsidP="009E0D7F"/>
    <w:p w14:paraId="4E5D62C7" w14:textId="7DA56DAC" w:rsidR="00525A03" w:rsidRDefault="00A77AA3" w:rsidP="00A77AA3">
      <w:pPr>
        <w:pStyle w:val="Heading1"/>
        <w:numPr>
          <w:ilvl w:val="0"/>
          <w:numId w:val="0"/>
        </w:numPr>
        <w:pBdr>
          <w:bottom w:val="single" w:sz="6" w:space="1" w:color="auto"/>
        </w:pBdr>
      </w:pPr>
      <w:r>
        <w:t>Compliance Officer</w:t>
      </w:r>
    </w:p>
    <w:p w14:paraId="5A94B609" w14:textId="10A3CDBD" w:rsidR="00A77AA3" w:rsidRPr="00A94688" w:rsidRDefault="00A77AA3" w:rsidP="00A94688">
      <w:pPr>
        <w:rPr>
          <w:sz w:val="28"/>
          <w:szCs w:val="28"/>
        </w:rPr>
      </w:pPr>
      <w:r w:rsidRPr="00A94688">
        <w:rPr>
          <w:sz w:val="28"/>
          <w:szCs w:val="28"/>
        </w:rPr>
        <w:t xml:space="preserve">Timeframe: </w:t>
      </w:r>
    </w:p>
    <w:p w14:paraId="59E9576E" w14:textId="16186E55" w:rsidR="00A77AA3" w:rsidRPr="00F04689" w:rsidRDefault="00A77AA3" w:rsidP="00A94688">
      <w:pPr>
        <w:pStyle w:val="ListParagraph"/>
        <w:numPr>
          <w:ilvl w:val="0"/>
          <w:numId w:val="21"/>
        </w:numPr>
        <w:rPr>
          <w:b/>
          <w:bCs/>
        </w:rPr>
      </w:pPr>
      <w:r w:rsidRPr="00F04689">
        <w:rPr>
          <w:b/>
          <w:bCs/>
          <w:u w:val="single"/>
        </w:rPr>
        <w:t>Within 1 week</w:t>
      </w:r>
      <w:r w:rsidRPr="00F04689">
        <w:rPr>
          <w:b/>
          <w:bCs/>
        </w:rPr>
        <w:t xml:space="preserve"> of taking on the role</w:t>
      </w:r>
    </w:p>
    <w:p w14:paraId="424D7E68" w14:textId="4A686019" w:rsidR="00A77AA3" w:rsidRDefault="00A77AA3" w:rsidP="00A94688">
      <w:pPr>
        <w:pStyle w:val="ListParagraph"/>
        <w:numPr>
          <w:ilvl w:val="1"/>
          <w:numId w:val="21"/>
        </w:numPr>
      </w:pPr>
      <w:r w:rsidRPr="00A77AA3">
        <w:rPr>
          <w:iCs/>
        </w:rPr>
        <w:t>Download and review -</w:t>
      </w:r>
      <w:r>
        <w:rPr>
          <w:i/>
        </w:rPr>
        <w:t xml:space="preserve"> </w:t>
      </w:r>
      <w:r w:rsidRPr="00A77AA3">
        <w:rPr>
          <w:i/>
        </w:rPr>
        <w:t>Operational Brief: Indicators of Money Laundering in Financial Institutions related to Real Estate</w:t>
      </w:r>
      <w:r>
        <w:t xml:space="preserve">: </w:t>
      </w:r>
    </w:p>
    <w:p w14:paraId="0E3BEFF4" w14:textId="09558539" w:rsidR="00A77AA3" w:rsidRDefault="00894F8F" w:rsidP="00A94688">
      <w:pPr>
        <w:pStyle w:val="ListParagraph"/>
        <w:numPr>
          <w:ilvl w:val="2"/>
          <w:numId w:val="21"/>
        </w:numPr>
      </w:pPr>
      <w:hyperlink r:id="rId5" w:history="1">
        <w:r w:rsidR="00A77AA3" w:rsidRPr="00A070CA">
          <w:rPr>
            <w:rStyle w:val="Hyperlink"/>
          </w:rPr>
          <w:t>https://www.fintrac-canafe.gc.ca/intel/operation/real-eng.pdf</w:t>
        </w:r>
      </w:hyperlink>
    </w:p>
    <w:p w14:paraId="496F27BA" w14:textId="6BCDB32C" w:rsidR="00A77AA3" w:rsidRPr="00A77AA3" w:rsidRDefault="00A77AA3" w:rsidP="00A94688">
      <w:pPr>
        <w:pStyle w:val="ListParagraph"/>
        <w:numPr>
          <w:ilvl w:val="1"/>
          <w:numId w:val="21"/>
        </w:numPr>
      </w:pPr>
      <w:r>
        <w:t xml:space="preserve">Watch </w:t>
      </w:r>
      <w:r w:rsidRPr="007D29BF">
        <w:t xml:space="preserve">FINTRAC’s video </w:t>
      </w:r>
      <w:r w:rsidRPr="007D29BF">
        <w:rPr>
          <w:i/>
        </w:rPr>
        <w:t>Your Role in Fighting Money Laundering and Terrorist Financing.</w:t>
      </w:r>
    </w:p>
    <w:p w14:paraId="5DE74AD8" w14:textId="2C190393" w:rsidR="004F2EAA" w:rsidRDefault="004F2EAA" w:rsidP="004F2EAA">
      <w:pPr>
        <w:pStyle w:val="ListParagraph"/>
        <w:numPr>
          <w:ilvl w:val="2"/>
          <w:numId w:val="21"/>
        </w:numPr>
      </w:pPr>
      <w:hyperlink r:id="rId6" w:history="1">
        <w:r w:rsidRPr="002F664C">
          <w:rPr>
            <w:rStyle w:val="Hyperlink"/>
          </w:rPr>
          <w:t>https://fintrac-canafe.canada.ca/training-formation/role/role-eng</w:t>
        </w:r>
      </w:hyperlink>
    </w:p>
    <w:p w14:paraId="14420ECF" w14:textId="7533C3B1" w:rsidR="00A77AA3" w:rsidRDefault="00A77AA3" w:rsidP="00A94688">
      <w:pPr>
        <w:pStyle w:val="ListParagraph"/>
        <w:numPr>
          <w:ilvl w:val="1"/>
          <w:numId w:val="21"/>
        </w:numPr>
      </w:pPr>
      <w:r>
        <w:t xml:space="preserve">Review FINTRAC guidance materials </w:t>
      </w:r>
    </w:p>
    <w:p w14:paraId="269B1378" w14:textId="7E7215AF" w:rsidR="00A77AA3" w:rsidRDefault="00894F8F" w:rsidP="00A94688">
      <w:pPr>
        <w:pStyle w:val="ListParagraph"/>
        <w:numPr>
          <w:ilvl w:val="2"/>
          <w:numId w:val="21"/>
        </w:numPr>
      </w:pPr>
      <w:hyperlink r:id="rId7" w:history="1">
        <w:r w:rsidR="00A77AA3" w:rsidRPr="00A070CA">
          <w:rPr>
            <w:rStyle w:val="Hyperlink"/>
          </w:rPr>
          <w:t>https://www.fintrac-canafe.gc.ca/re-ed/re</w:t>
        </w:r>
        <w:r w:rsidR="00A77AA3" w:rsidRPr="00A070CA">
          <w:rPr>
            <w:rStyle w:val="Hyperlink"/>
          </w:rPr>
          <w:t>a</w:t>
        </w:r>
        <w:r w:rsidR="00A77AA3" w:rsidRPr="00A070CA">
          <w:rPr>
            <w:rStyle w:val="Hyperlink"/>
          </w:rPr>
          <w:t>l-eng</w:t>
        </w:r>
      </w:hyperlink>
    </w:p>
    <w:p w14:paraId="0D4FE517" w14:textId="2E260596" w:rsidR="00A77AA3" w:rsidRDefault="00894F8F" w:rsidP="00A94688">
      <w:pPr>
        <w:pStyle w:val="ListParagraph"/>
        <w:numPr>
          <w:ilvl w:val="2"/>
          <w:numId w:val="21"/>
        </w:numPr>
      </w:pPr>
      <w:hyperlink r:id="rId8" w:history="1">
        <w:r w:rsidR="00A77AA3" w:rsidRPr="00A070CA">
          <w:rPr>
            <w:rStyle w:val="Hyperlink"/>
          </w:rPr>
          <w:t>https://www.fintrac-canafe.gc.ca/pen/1-eng</w:t>
        </w:r>
      </w:hyperlink>
    </w:p>
    <w:p w14:paraId="32980695" w14:textId="2DEE1E28" w:rsidR="00A77AA3" w:rsidRDefault="00A77AA3" w:rsidP="00A94688">
      <w:pPr>
        <w:pStyle w:val="ListParagraph"/>
        <w:numPr>
          <w:ilvl w:val="1"/>
          <w:numId w:val="21"/>
        </w:numPr>
      </w:pPr>
      <w:r>
        <w:t>Complete the online</w:t>
      </w:r>
      <w:r w:rsidR="00D74033">
        <w:t xml:space="preserve"> </w:t>
      </w:r>
      <w:r w:rsidR="00D74033" w:rsidRPr="00D74033">
        <w:rPr>
          <w:i/>
          <w:iCs/>
        </w:rPr>
        <w:t>broker</w:t>
      </w:r>
      <w:r>
        <w:t xml:space="preserve"> training course provided by AREA at AlbertRealtor.ca</w:t>
      </w:r>
    </w:p>
    <w:p w14:paraId="18352D73" w14:textId="24EB7A27" w:rsidR="00F34720" w:rsidRPr="00F34720" w:rsidRDefault="00F34720" w:rsidP="00F34720">
      <w:pPr>
        <w:pStyle w:val="ListParagraph"/>
        <w:numPr>
          <w:ilvl w:val="2"/>
          <w:numId w:val="21"/>
        </w:numPr>
        <w:rPr>
          <w:iCs/>
        </w:rPr>
      </w:pPr>
      <w:hyperlink r:id="rId9" w:history="1">
        <w:r w:rsidRPr="002F664C">
          <w:rPr>
            <w:rStyle w:val="Hyperlink"/>
          </w:rPr>
          <w:t>https://albertarealtor.ca/post/fintrac-office-policy-and-compliance-regime-builder</w:t>
        </w:r>
      </w:hyperlink>
    </w:p>
    <w:p w14:paraId="556341F4" w14:textId="0AC73B28" w:rsidR="00A77AA3" w:rsidRDefault="00A77AA3" w:rsidP="00A94688">
      <w:pPr>
        <w:pStyle w:val="ListParagraph"/>
        <w:numPr>
          <w:ilvl w:val="1"/>
          <w:numId w:val="21"/>
        </w:numPr>
        <w:rPr>
          <w:iCs/>
        </w:rPr>
      </w:pPr>
      <w:r w:rsidRPr="00F04689">
        <w:rPr>
          <w:iCs/>
        </w:rPr>
        <w:t xml:space="preserve">Review of </w:t>
      </w:r>
      <w:r w:rsidR="00F04689">
        <w:rPr>
          <w:iCs/>
        </w:rPr>
        <w:t xml:space="preserve">completed </w:t>
      </w:r>
      <w:r w:rsidRPr="00F04689">
        <w:rPr>
          <w:iCs/>
        </w:rPr>
        <w:t>Brokerage Compliance Regime Manual</w:t>
      </w:r>
    </w:p>
    <w:p w14:paraId="7E3731E2" w14:textId="2B2A1740" w:rsidR="00F04689" w:rsidRDefault="00F04689" w:rsidP="00A94688">
      <w:pPr>
        <w:pStyle w:val="ListParagraph"/>
        <w:numPr>
          <w:ilvl w:val="1"/>
          <w:numId w:val="21"/>
        </w:numPr>
        <w:rPr>
          <w:iCs/>
        </w:rPr>
      </w:pPr>
      <w:r w:rsidRPr="00F04689">
        <w:rPr>
          <w:iCs/>
        </w:rPr>
        <w:t>Meeting with the</w:t>
      </w:r>
      <w:r>
        <w:rPr>
          <w:iCs/>
        </w:rPr>
        <w:t xml:space="preserve"> outgoing</w:t>
      </w:r>
      <w:r w:rsidRPr="00F04689">
        <w:rPr>
          <w:iCs/>
        </w:rPr>
        <w:t xml:space="preserve"> compliance officer to discuss job role and responsibilities and corresponding brokerage-specific responsibilities under Compliance Regime</w:t>
      </w:r>
    </w:p>
    <w:p w14:paraId="72111C88" w14:textId="77777777" w:rsidR="00F04689" w:rsidRPr="00F04689" w:rsidRDefault="00F04689" w:rsidP="00A94688">
      <w:pPr>
        <w:pStyle w:val="ListParagraph"/>
        <w:numPr>
          <w:ilvl w:val="0"/>
          <w:numId w:val="21"/>
        </w:numPr>
        <w:rPr>
          <w:b/>
          <w:bCs/>
          <w:iCs/>
        </w:rPr>
      </w:pPr>
      <w:r w:rsidRPr="00F04689">
        <w:rPr>
          <w:b/>
          <w:bCs/>
          <w:iCs/>
          <w:u w:val="single"/>
        </w:rPr>
        <w:t>Every Two Years</w:t>
      </w:r>
      <w:r w:rsidRPr="00F04689">
        <w:rPr>
          <w:b/>
          <w:bCs/>
          <w:iCs/>
        </w:rPr>
        <w:t xml:space="preserve"> after taking on the role</w:t>
      </w:r>
      <w:r>
        <w:rPr>
          <w:b/>
          <w:bCs/>
          <w:iCs/>
        </w:rPr>
        <w:t xml:space="preserve"> </w:t>
      </w:r>
    </w:p>
    <w:p w14:paraId="0C673DD8" w14:textId="2C708133" w:rsidR="00F04689" w:rsidRPr="00A94688" w:rsidRDefault="00F04689" w:rsidP="00A94688">
      <w:pPr>
        <w:pStyle w:val="ListParagraph"/>
        <w:numPr>
          <w:ilvl w:val="1"/>
          <w:numId w:val="21"/>
        </w:numPr>
        <w:rPr>
          <w:b/>
          <w:bCs/>
          <w:iCs/>
        </w:rPr>
      </w:pPr>
      <w:r w:rsidRPr="00F04689">
        <w:rPr>
          <w:iCs/>
        </w:rPr>
        <w:t>Review of completed Brokerage Compliance Regime Manual</w:t>
      </w:r>
    </w:p>
    <w:p w14:paraId="69AE8AB6" w14:textId="74F3B95C" w:rsidR="00E0641C" w:rsidRDefault="00E0641C" w:rsidP="00E0641C">
      <w:pPr>
        <w:pStyle w:val="Heading1"/>
        <w:numPr>
          <w:ilvl w:val="0"/>
          <w:numId w:val="0"/>
        </w:numPr>
        <w:pBdr>
          <w:bottom w:val="single" w:sz="6" w:space="1" w:color="auto"/>
        </w:pBdr>
      </w:pPr>
      <w:r>
        <w:t>The Broker</w:t>
      </w:r>
    </w:p>
    <w:p w14:paraId="680C573C" w14:textId="518B4853" w:rsidR="00E0641C" w:rsidRPr="00A94688" w:rsidRDefault="00E0641C" w:rsidP="00A94688">
      <w:pPr>
        <w:rPr>
          <w:sz w:val="28"/>
          <w:szCs w:val="28"/>
        </w:rPr>
      </w:pPr>
      <w:r w:rsidRPr="00A94688">
        <w:rPr>
          <w:sz w:val="28"/>
          <w:szCs w:val="28"/>
        </w:rPr>
        <w:t xml:space="preserve">Timeframe: </w:t>
      </w:r>
    </w:p>
    <w:p w14:paraId="3C7B80F3" w14:textId="1D432E89" w:rsidR="00E0641C" w:rsidRPr="00F04689" w:rsidRDefault="00E0641C" w:rsidP="00A94688">
      <w:pPr>
        <w:pStyle w:val="ListParagraph"/>
        <w:numPr>
          <w:ilvl w:val="0"/>
          <w:numId w:val="20"/>
        </w:numPr>
        <w:rPr>
          <w:b/>
          <w:bCs/>
        </w:rPr>
      </w:pPr>
      <w:r>
        <w:rPr>
          <w:b/>
          <w:bCs/>
          <w:u w:val="single"/>
        </w:rPr>
        <w:t>At Least Once</w:t>
      </w:r>
    </w:p>
    <w:p w14:paraId="3CC816A4" w14:textId="77777777" w:rsidR="00F34720" w:rsidRDefault="00F34720" w:rsidP="00F34720">
      <w:pPr>
        <w:pStyle w:val="ListParagraph"/>
        <w:numPr>
          <w:ilvl w:val="1"/>
          <w:numId w:val="20"/>
        </w:numPr>
      </w:pPr>
      <w:r w:rsidRPr="00A77AA3">
        <w:rPr>
          <w:iCs/>
        </w:rPr>
        <w:t>Download and review -</w:t>
      </w:r>
      <w:r>
        <w:rPr>
          <w:i/>
        </w:rPr>
        <w:t xml:space="preserve"> </w:t>
      </w:r>
      <w:r w:rsidRPr="00A77AA3">
        <w:rPr>
          <w:i/>
        </w:rPr>
        <w:t>Operational Brief: Indicators of Money Laundering in Financial Institutions related to Real Estate</w:t>
      </w:r>
      <w:r>
        <w:t xml:space="preserve">: </w:t>
      </w:r>
    </w:p>
    <w:p w14:paraId="63196439" w14:textId="77777777" w:rsidR="00F34720" w:rsidRDefault="00F34720" w:rsidP="00F34720">
      <w:pPr>
        <w:pStyle w:val="ListParagraph"/>
        <w:numPr>
          <w:ilvl w:val="2"/>
          <w:numId w:val="20"/>
        </w:numPr>
      </w:pPr>
      <w:hyperlink r:id="rId10" w:history="1">
        <w:r w:rsidRPr="00A070CA">
          <w:rPr>
            <w:rStyle w:val="Hyperlink"/>
          </w:rPr>
          <w:t>https://www.fintrac-canafe.gc.ca/intel/operation/real-eng.pdf</w:t>
        </w:r>
      </w:hyperlink>
    </w:p>
    <w:p w14:paraId="6026C5F5" w14:textId="77777777" w:rsidR="00F34720" w:rsidRPr="00A77AA3" w:rsidRDefault="00F34720" w:rsidP="00F34720">
      <w:pPr>
        <w:pStyle w:val="ListParagraph"/>
        <w:numPr>
          <w:ilvl w:val="1"/>
          <w:numId w:val="20"/>
        </w:numPr>
      </w:pPr>
      <w:r>
        <w:t xml:space="preserve">Watch </w:t>
      </w:r>
      <w:r w:rsidRPr="007D29BF">
        <w:t xml:space="preserve">FINTRAC’s video </w:t>
      </w:r>
      <w:r w:rsidRPr="007D29BF">
        <w:rPr>
          <w:i/>
        </w:rPr>
        <w:t>Your Role in Fighting Money Laundering and Terrorist Financing.</w:t>
      </w:r>
    </w:p>
    <w:p w14:paraId="4A852D62" w14:textId="77777777" w:rsidR="00F34720" w:rsidRDefault="00F34720" w:rsidP="00F34720">
      <w:pPr>
        <w:pStyle w:val="ListParagraph"/>
        <w:numPr>
          <w:ilvl w:val="2"/>
          <w:numId w:val="20"/>
        </w:numPr>
      </w:pPr>
      <w:hyperlink r:id="rId11" w:history="1">
        <w:r w:rsidRPr="002F664C">
          <w:rPr>
            <w:rStyle w:val="Hyperlink"/>
          </w:rPr>
          <w:t>https://fintrac-canafe.canada.ca/training-formation/role/role-eng</w:t>
        </w:r>
      </w:hyperlink>
    </w:p>
    <w:p w14:paraId="722AD939" w14:textId="77777777" w:rsidR="00F34720" w:rsidRDefault="00F34720" w:rsidP="00F34720">
      <w:pPr>
        <w:pStyle w:val="ListParagraph"/>
        <w:numPr>
          <w:ilvl w:val="1"/>
          <w:numId w:val="20"/>
        </w:numPr>
      </w:pPr>
      <w:r>
        <w:t xml:space="preserve">Review FINTRAC guidance materials </w:t>
      </w:r>
    </w:p>
    <w:p w14:paraId="70DC4AA1" w14:textId="77777777" w:rsidR="00F34720" w:rsidRDefault="00F34720" w:rsidP="00F34720">
      <w:pPr>
        <w:pStyle w:val="ListParagraph"/>
        <w:numPr>
          <w:ilvl w:val="2"/>
          <w:numId w:val="20"/>
        </w:numPr>
      </w:pPr>
      <w:hyperlink r:id="rId12" w:history="1">
        <w:r w:rsidRPr="00A070CA">
          <w:rPr>
            <w:rStyle w:val="Hyperlink"/>
          </w:rPr>
          <w:t>https://www.fintrac-canafe.gc.ca/re-ed/real-eng</w:t>
        </w:r>
      </w:hyperlink>
    </w:p>
    <w:p w14:paraId="4E27E41F" w14:textId="77777777" w:rsidR="00F34720" w:rsidRDefault="00F34720" w:rsidP="00F34720">
      <w:pPr>
        <w:pStyle w:val="ListParagraph"/>
        <w:numPr>
          <w:ilvl w:val="2"/>
          <w:numId w:val="20"/>
        </w:numPr>
      </w:pPr>
      <w:hyperlink r:id="rId13" w:history="1">
        <w:r w:rsidRPr="00A070CA">
          <w:rPr>
            <w:rStyle w:val="Hyperlink"/>
          </w:rPr>
          <w:t>https://www.fintrac-canafe.gc.ca/pen/1-eng</w:t>
        </w:r>
      </w:hyperlink>
    </w:p>
    <w:p w14:paraId="6B6746CF" w14:textId="77777777" w:rsidR="00F34720" w:rsidRDefault="00F34720" w:rsidP="00F34720">
      <w:pPr>
        <w:pStyle w:val="ListParagraph"/>
        <w:numPr>
          <w:ilvl w:val="1"/>
          <w:numId w:val="20"/>
        </w:numPr>
      </w:pPr>
      <w:r>
        <w:t xml:space="preserve">Complete the online </w:t>
      </w:r>
      <w:r w:rsidRPr="00D74033">
        <w:rPr>
          <w:i/>
          <w:iCs/>
        </w:rPr>
        <w:t>broker</w:t>
      </w:r>
      <w:r>
        <w:t xml:space="preserve"> training course provided by AREA at AlbertRealtor.ca</w:t>
      </w:r>
    </w:p>
    <w:p w14:paraId="74147353" w14:textId="77777777" w:rsidR="00F34720" w:rsidRPr="00F34720" w:rsidRDefault="00F34720" w:rsidP="00F34720">
      <w:pPr>
        <w:pStyle w:val="ListParagraph"/>
        <w:numPr>
          <w:ilvl w:val="2"/>
          <w:numId w:val="20"/>
        </w:numPr>
        <w:rPr>
          <w:iCs/>
        </w:rPr>
      </w:pPr>
      <w:hyperlink r:id="rId14" w:history="1">
        <w:r w:rsidRPr="002F664C">
          <w:rPr>
            <w:rStyle w:val="Hyperlink"/>
          </w:rPr>
          <w:t>https://albertarealtor.ca/post/fintrac-office-policy-and-compliance-regime-builder</w:t>
        </w:r>
      </w:hyperlink>
    </w:p>
    <w:p w14:paraId="227640E0" w14:textId="4CD76883" w:rsidR="00E0641C" w:rsidRPr="00F04689" w:rsidRDefault="00E0641C" w:rsidP="00A94688">
      <w:pPr>
        <w:pStyle w:val="ListParagraph"/>
        <w:numPr>
          <w:ilvl w:val="0"/>
          <w:numId w:val="20"/>
        </w:numPr>
        <w:rPr>
          <w:b/>
          <w:bCs/>
          <w:iCs/>
        </w:rPr>
      </w:pPr>
      <w:r w:rsidRPr="00F04689">
        <w:rPr>
          <w:b/>
          <w:bCs/>
          <w:iCs/>
          <w:u w:val="single"/>
        </w:rPr>
        <w:t>Every Two Years</w:t>
      </w:r>
      <w:r w:rsidRPr="00F04689">
        <w:rPr>
          <w:b/>
          <w:bCs/>
          <w:iCs/>
        </w:rPr>
        <w:t xml:space="preserve"> after </w:t>
      </w:r>
      <w:r>
        <w:rPr>
          <w:b/>
          <w:bCs/>
          <w:iCs/>
        </w:rPr>
        <w:t>the foundational training</w:t>
      </w:r>
    </w:p>
    <w:p w14:paraId="40256154" w14:textId="456FEDD8" w:rsidR="00E0641C" w:rsidRPr="00A94688" w:rsidRDefault="00E0641C" w:rsidP="00A94688">
      <w:pPr>
        <w:pStyle w:val="ListParagraph"/>
        <w:numPr>
          <w:ilvl w:val="2"/>
          <w:numId w:val="20"/>
        </w:numPr>
        <w:rPr>
          <w:b/>
          <w:bCs/>
          <w:iCs/>
        </w:rPr>
      </w:pPr>
      <w:r w:rsidRPr="00F04689">
        <w:rPr>
          <w:iCs/>
        </w:rPr>
        <w:t>Review of completed Brokerage Compliance Regime Manual</w:t>
      </w:r>
    </w:p>
    <w:p w14:paraId="5B78ABD3" w14:textId="1798BDD2" w:rsidR="00CC277D" w:rsidRPr="00CC277D" w:rsidRDefault="00E0641C" w:rsidP="00CC277D">
      <w:pPr>
        <w:pStyle w:val="Heading1"/>
        <w:numPr>
          <w:ilvl w:val="0"/>
          <w:numId w:val="0"/>
        </w:numPr>
        <w:pBdr>
          <w:bottom w:val="single" w:sz="6" w:space="1" w:color="auto"/>
        </w:pBdr>
      </w:pPr>
      <w:r>
        <w:t>New Agents to the brokerage or to the industry</w:t>
      </w:r>
    </w:p>
    <w:p w14:paraId="23C268A3" w14:textId="587AC0E8" w:rsidR="00E0641C" w:rsidRPr="00A94688" w:rsidRDefault="00E0641C" w:rsidP="00A94688">
      <w:pPr>
        <w:rPr>
          <w:sz w:val="28"/>
          <w:szCs w:val="28"/>
        </w:rPr>
      </w:pPr>
      <w:r w:rsidRPr="00A94688">
        <w:rPr>
          <w:sz w:val="28"/>
          <w:szCs w:val="28"/>
        </w:rPr>
        <w:t xml:space="preserve">Timeframe: </w:t>
      </w:r>
    </w:p>
    <w:p w14:paraId="743508FB" w14:textId="409C70B4" w:rsidR="00E0641C" w:rsidRPr="00E0641C" w:rsidRDefault="00E0641C" w:rsidP="00A94688">
      <w:pPr>
        <w:pStyle w:val="ListParagraph"/>
        <w:numPr>
          <w:ilvl w:val="0"/>
          <w:numId w:val="19"/>
        </w:numPr>
        <w:rPr>
          <w:b/>
          <w:bCs/>
        </w:rPr>
      </w:pPr>
      <w:r>
        <w:rPr>
          <w:b/>
          <w:bCs/>
          <w:u w:val="single"/>
        </w:rPr>
        <w:t>Before</w:t>
      </w:r>
      <w:r w:rsidRPr="00E0641C">
        <w:rPr>
          <w:b/>
          <w:bCs/>
        </w:rPr>
        <w:t xml:space="preserve"> Dealing with any brokerage clients</w:t>
      </w:r>
    </w:p>
    <w:p w14:paraId="31A6883C" w14:textId="77777777" w:rsidR="00E0641C" w:rsidRDefault="00E0641C" w:rsidP="00A94688">
      <w:pPr>
        <w:pStyle w:val="ListParagraph"/>
        <w:numPr>
          <w:ilvl w:val="1"/>
          <w:numId w:val="19"/>
        </w:numPr>
      </w:pPr>
      <w:r w:rsidRPr="00A77AA3">
        <w:rPr>
          <w:iCs/>
        </w:rPr>
        <w:t>Download and review -</w:t>
      </w:r>
      <w:r>
        <w:rPr>
          <w:i/>
        </w:rPr>
        <w:t xml:space="preserve"> </w:t>
      </w:r>
      <w:r w:rsidRPr="00A77AA3">
        <w:rPr>
          <w:i/>
        </w:rPr>
        <w:t>Operational Brief: Indicators of Money Laundering in Financial Institutions related to Real Estate</w:t>
      </w:r>
      <w:r>
        <w:t xml:space="preserve">: </w:t>
      </w:r>
    </w:p>
    <w:p w14:paraId="5CC533CC" w14:textId="77777777" w:rsidR="00E0641C" w:rsidRDefault="00894F8F" w:rsidP="00A94688">
      <w:pPr>
        <w:pStyle w:val="ListParagraph"/>
        <w:numPr>
          <w:ilvl w:val="2"/>
          <w:numId w:val="19"/>
        </w:numPr>
      </w:pPr>
      <w:hyperlink r:id="rId15" w:history="1">
        <w:r w:rsidR="00E0641C" w:rsidRPr="00A070CA">
          <w:rPr>
            <w:rStyle w:val="Hyperlink"/>
          </w:rPr>
          <w:t>https://www.fintrac-canafe.gc.ca/intel/operation/real-eng.pdf</w:t>
        </w:r>
      </w:hyperlink>
    </w:p>
    <w:p w14:paraId="1460F653" w14:textId="77777777" w:rsidR="00E0641C" w:rsidRPr="00A77AA3" w:rsidRDefault="00E0641C" w:rsidP="00A94688">
      <w:pPr>
        <w:pStyle w:val="ListParagraph"/>
        <w:numPr>
          <w:ilvl w:val="1"/>
          <w:numId w:val="19"/>
        </w:numPr>
      </w:pPr>
      <w:r>
        <w:lastRenderedPageBreak/>
        <w:t xml:space="preserve">Watch </w:t>
      </w:r>
      <w:r w:rsidRPr="007D29BF">
        <w:t xml:space="preserve">FINTRAC’s video </w:t>
      </w:r>
      <w:r w:rsidRPr="007D29BF">
        <w:rPr>
          <w:i/>
        </w:rPr>
        <w:t>Your Role in Fighting Money Laundering and Terrorist Financing.</w:t>
      </w:r>
    </w:p>
    <w:p w14:paraId="66D68021" w14:textId="77777777" w:rsidR="00E0641C" w:rsidRDefault="00894F8F" w:rsidP="00A94688">
      <w:pPr>
        <w:pStyle w:val="ListParagraph"/>
        <w:numPr>
          <w:ilvl w:val="2"/>
          <w:numId w:val="19"/>
        </w:numPr>
      </w:pPr>
      <w:hyperlink r:id="rId16" w:history="1">
        <w:r w:rsidR="00E0641C" w:rsidRPr="00A070CA">
          <w:rPr>
            <w:rStyle w:val="Hyperlink"/>
          </w:rPr>
          <w:t>https://www.fintrac-canafe.gc.ca/guidance-directives/overview-apercu/multimedia/1-eng?v=role</w:t>
        </w:r>
      </w:hyperlink>
    </w:p>
    <w:p w14:paraId="4DFE51BF" w14:textId="77777777" w:rsidR="00E0641C" w:rsidRDefault="00E0641C" w:rsidP="00A94688">
      <w:pPr>
        <w:pStyle w:val="ListParagraph"/>
        <w:numPr>
          <w:ilvl w:val="1"/>
          <w:numId w:val="19"/>
        </w:numPr>
      </w:pPr>
      <w:r>
        <w:t xml:space="preserve">Review FINTRAC guidance materials </w:t>
      </w:r>
    </w:p>
    <w:p w14:paraId="3092EB79" w14:textId="77777777" w:rsidR="00E0641C" w:rsidRDefault="00894F8F" w:rsidP="00A94688">
      <w:pPr>
        <w:pStyle w:val="ListParagraph"/>
        <w:numPr>
          <w:ilvl w:val="2"/>
          <w:numId w:val="19"/>
        </w:numPr>
      </w:pPr>
      <w:hyperlink r:id="rId17" w:history="1">
        <w:r w:rsidR="00E0641C" w:rsidRPr="00A070CA">
          <w:rPr>
            <w:rStyle w:val="Hyperlink"/>
          </w:rPr>
          <w:t>https://www.fintrac-canafe.gc.ca/re-ed/real-eng</w:t>
        </w:r>
      </w:hyperlink>
    </w:p>
    <w:p w14:paraId="0F6047B1" w14:textId="77777777" w:rsidR="00E0641C" w:rsidRDefault="00894F8F" w:rsidP="00A94688">
      <w:pPr>
        <w:pStyle w:val="ListParagraph"/>
        <w:numPr>
          <w:ilvl w:val="2"/>
          <w:numId w:val="19"/>
        </w:numPr>
      </w:pPr>
      <w:hyperlink r:id="rId18" w:history="1">
        <w:r w:rsidR="00E0641C" w:rsidRPr="00A070CA">
          <w:rPr>
            <w:rStyle w:val="Hyperlink"/>
          </w:rPr>
          <w:t>https://www.fintrac-canafe.gc.ca/pen/1-eng</w:t>
        </w:r>
      </w:hyperlink>
    </w:p>
    <w:p w14:paraId="7BAB16C2" w14:textId="5540C9F1" w:rsidR="00E0641C" w:rsidRDefault="00E0641C" w:rsidP="00A94688">
      <w:pPr>
        <w:pStyle w:val="ListParagraph"/>
        <w:numPr>
          <w:ilvl w:val="1"/>
          <w:numId w:val="19"/>
        </w:numPr>
      </w:pPr>
      <w:r>
        <w:t xml:space="preserve">Complete the online </w:t>
      </w:r>
      <w:r w:rsidR="00D74033">
        <w:rPr>
          <w:i/>
          <w:iCs/>
        </w:rPr>
        <w:t>agent</w:t>
      </w:r>
      <w:r w:rsidR="00D74033">
        <w:t xml:space="preserve"> </w:t>
      </w:r>
      <w:r>
        <w:t>training course provided by AREA at AlbertRealtor.ca</w:t>
      </w:r>
    </w:p>
    <w:p w14:paraId="07DDDB87" w14:textId="7A2C0FE9" w:rsidR="00D74033" w:rsidRDefault="00D74033" w:rsidP="00A94688">
      <w:pPr>
        <w:pStyle w:val="ListParagraph"/>
        <w:numPr>
          <w:ilvl w:val="2"/>
          <w:numId w:val="19"/>
        </w:numPr>
      </w:pPr>
      <w:r w:rsidRPr="00D74033">
        <w:t>https://albertarealtor.ca/pd/270?code=RVHJyDXD2j</w:t>
      </w:r>
    </w:p>
    <w:p w14:paraId="37D5BBF8" w14:textId="3F16AA77" w:rsidR="00E0641C" w:rsidRDefault="00D74033" w:rsidP="00A94688">
      <w:pPr>
        <w:pStyle w:val="ListParagraph"/>
        <w:numPr>
          <w:ilvl w:val="1"/>
          <w:numId w:val="19"/>
        </w:numPr>
        <w:rPr>
          <w:iCs/>
        </w:rPr>
      </w:pPr>
      <w:r>
        <w:rPr>
          <w:iCs/>
        </w:rPr>
        <w:t xml:space="preserve">Attend a meeting/presentation with the brokerage compliance officer to review the brokerages policies and procedures as well as a brief time of Q &amp; A for the agent to be well versed in their responsibilities </w:t>
      </w:r>
    </w:p>
    <w:p w14:paraId="385AC010" w14:textId="77777777" w:rsidR="008353CB" w:rsidRDefault="00E0641C" w:rsidP="00A94688">
      <w:pPr>
        <w:pStyle w:val="ListParagraph"/>
        <w:numPr>
          <w:ilvl w:val="0"/>
          <w:numId w:val="19"/>
        </w:numPr>
        <w:rPr>
          <w:b/>
          <w:bCs/>
          <w:iCs/>
        </w:rPr>
      </w:pPr>
      <w:r w:rsidRPr="00F04689">
        <w:rPr>
          <w:b/>
          <w:bCs/>
          <w:iCs/>
          <w:u w:val="single"/>
        </w:rPr>
        <w:t>Every Two Years</w:t>
      </w:r>
      <w:r w:rsidRPr="00F04689">
        <w:rPr>
          <w:b/>
          <w:bCs/>
          <w:iCs/>
        </w:rPr>
        <w:t xml:space="preserve"> after </w:t>
      </w:r>
      <w:r w:rsidR="00D74033">
        <w:rPr>
          <w:b/>
          <w:bCs/>
          <w:iCs/>
        </w:rPr>
        <w:t>joining the brokerage</w:t>
      </w:r>
    </w:p>
    <w:p w14:paraId="3CE57BC7" w14:textId="151734BF" w:rsidR="008353CB" w:rsidRPr="008353CB" w:rsidRDefault="008353CB" w:rsidP="00A94688">
      <w:pPr>
        <w:pStyle w:val="ListParagraph"/>
        <w:numPr>
          <w:ilvl w:val="1"/>
          <w:numId w:val="19"/>
        </w:numPr>
        <w:rPr>
          <w:b/>
          <w:bCs/>
          <w:iCs/>
        </w:rPr>
      </w:pPr>
      <w:r w:rsidRPr="008353CB">
        <w:rPr>
          <w:iCs/>
        </w:rPr>
        <w:t xml:space="preserve">Attend a </w:t>
      </w:r>
      <w:r>
        <w:rPr>
          <w:iCs/>
        </w:rPr>
        <w:t xml:space="preserve">‘refresher’ </w:t>
      </w:r>
      <w:r w:rsidRPr="008353CB">
        <w:rPr>
          <w:iCs/>
        </w:rPr>
        <w:t xml:space="preserve">meeting/presentation with the brokerage compliance officer to review </w:t>
      </w:r>
      <w:r>
        <w:rPr>
          <w:iCs/>
        </w:rPr>
        <w:t>any changes to the</w:t>
      </w:r>
      <w:r w:rsidRPr="008353CB">
        <w:rPr>
          <w:iCs/>
        </w:rPr>
        <w:t xml:space="preserve"> brokerages policies and procedures as well as a brief time of Q &amp; A for the agent to be well versed in their responsibilities </w:t>
      </w:r>
    </w:p>
    <w:p w14:paraId="129B8A7B" w14:textId="2328155C" w:rsidR="008353CB" w:rsidRDefault="008353CB" w:rsidP="008353CB">
      <w:pPr>
        <w:pStyle w:val="Heading1"/>
        <w:numPr>
          <w:ilvl w:val="0"/>
          <w:numId w:val="0"/>
        </w:numPr>
        <w:pBdr>
          <w:bottom w:val="single" w:sz="6" w:space="1" w:color="auto"/>
        </w:pBdr>
      </w:pPr>
      <w:r>
        <w:t>Current agents at the time of the compliance regime completion</w:t>
      </w:r>
    </w:p>
    <w:p w14:paraId="76212446" w14:textId="333DF727" w:rsidR="00A94688" w:rsidRDefault="008353CB" w:rsidP="00A94688">
      <w:pPr>
        <w:rPr>
          <w:sz w:val="28"/>
          <w:szCs w:val="28"/>
        </w:rPr>
      </w:pPr>
      <w:r w:rsidRPr="008353CB">
        <w:rPr>
          <w:sz w:val="28"/>
          <w:szCs w:val="28"/>
        </w:rPr>
        <w:t xml:space="preserve">Timeframe: </w:t>
      </w:r>
    </w:p>
    <w:p w14:paraId="7C4FE07A" w14:textId="7242576F" w:rsidR="008353CB" w:rsidRPr="00A94688" w:rsidRDefault="008353CB" w:rsidP="00A94688">
      <w:pPr>
        <w:pStyle w:val="ListParagraph"/>
        <w:numPr>
          <w:ilvl w:val="0"/>
          <w:numId w:val="18"/>
        </w:numPr>
        <w:rPr>
          <w:sz w:val="28"/>
          <w:szCs w:val="28"/>
        </w:rPr>
      </w:pPr>
      <w:r w:rsidRPr="00A94688">
        <w:rPr>
          <w:b/>
          <w:bCs/>
          <w:u w:val="single"/>
        </w:rPr>
        <w:t>Once</w:t>
      </w:r>
      <w:r w:rsidRPr="00A94688">
        <w:rPr>
          <w:b/>
          <w:bCs/>
        </w:rPr>
        <w:t xml:space="preserve"> </w:t>
      </w:r>
      <w:r w:rsidR="000B2040" w:rsidRPr="00A94688">
        <w:rPr>
          <w:b/>
          <w:bCs/>
        </w:rPr>
        <w:t>at the implementation of this compliance regime</w:t>
      </w:r>
    </w:p>
    <w:p w14:paraId="1F63998A" w14:textId="77777777" w:rsidR="008353CB" w:rsidRDefault="008353CB" w:rsidP="00A94688">
      <w:pPr>
        <w:pStyle w:val="ListParagraph"/>
        <w:numPr>
          <w:ilvl w:val="1"/>
          <w:numId w:val="18"/>
        </w:numPr>
      </w:pPr>
      <w:r w:rsidRPr="00A77AA3">
        <w:rPr>
          <w:iCs/>
        </w:rPr>
        <w:t>Download and review -</w:t>
      </w:r>
      <w:r>
        <w:rPr>
          <w:i/>
        </w:rPr>
        <w:t xml:space="preserve"> </w:t>
      </w:r>
      <w:r w:rsidRPr="00A77AA3">
        <w:rPr>
          <w:i/>
        </w:rPr>
        <w:t>Operational Brief: Indicators of Money Laundering in Financial Institutions related to Real Estate</w:t>
      </w:r>
      <w:r>
        <w:t xml:space="preserve">: </w:t>
      </w:r>
    </w:p>
    <w:p w14:paraId="4B06084B" w14:textId="77777777" w:rsidR="008353CB" w:rsidRDefault="00894F8F" w:rsidP="00A94688">
      <w:pPr>
        <w:pStyle w:val="ListParagraph"/>
        <w:numPr>
          <w:ilvl w:val="2"/>
          <w:numId w:val="18"/>
        </w:numPr>
      </w:pPr>
      <w:hyperlink r:id="rId19" w:history="1">
        <w:r w:rsidR="008353CB" w:rsidRPr="00A070CA">
          <w:rPr>
            <w:rStyle w:val="Hyperlink"/>
          </w:rPr>
          <w:t>https://www.fintrac-canafe.gc.ca/intel/operation/real-eng.pdf</w:t>
        </w:r>
      </w:hyperlink>
    </w:p>
    <w:p w14:paraId="4178F1D3" w14:textId="77777777" w:rsidR="008353CB" w:rsidRPr="00A77AA3" w:rsidRDefault="008353CB" w:rsidP="00A94688">
      <w:pPr>
        <w:pStyle w:val="ListParagraph"/>
        <w:numPr>
          <w:ilvl w:val="1"/>
          <w:numId w:val="18"/>
        </w:numPr>
      </w:pPr>
      <w:r>
        <w:t xml:space="preserve">Watch </w:t>
      </w:r>
      <w:r w:rsidRPr="007D29BF">
        <w:t xml:space="preserve">FINTRAC’s video </w:t>
      </w:r>
      <w:r w:rsidRPr="007D29BF">
        <w:rPr>
          <w:i/>
        </w:rPr>
        <w:t>Your Role in Fighting Money Laundering and Terrorist Financing.</w:t>
      </w:r>
    </w:p>
    <w:p w14:paraId="57E1F78E" w14:textId="77777777" w:rsidR="008353CB" w:rsidRDefault="00894F8F" w:rsidP="00A94688">
      <w:pPr>
        <w:pStyle w:val="ListParagraph"/>
        <w:numPr>
          <w:ilvl w:val="2"/>
          <w:numId w:val="18"/>
        </w:numPr>
      </w:pPr>
      <w:hyperlink r:id="rId20" w:history="1">
        <w:r w:rsidR="008353CB" w:rsidRPr="00A070CA">
          <w:rPr>
            <w:rStyle w:val="Hyperlink"/>
          </w:rPr>
          <w:t>https://www.fintrac-canafe.gc.ca/guidance-directives/overview-apercu/multimedia/1-eng?v=role</w:t>
        </w:r>
      </w:hyperlink>
    </w:p>
    <w:p w14:paraId="12E2DC81" w14:textId="77777777" w:rsidR="008353CB" w:rsidRDefault="008353CB" w:rsidP="00A94688">
      <w:pPr>
        <w:pStyle w:val="ListParagraph"/>
        <w:numPr>
          <w:ilvl w:val="1"/>
          <w:numId w:val="18"/>
        </w:numPr>
      </w:pPr>
      <w:r>
        <w:t xml:space="preserve">Review FINTRAC guidance materials </w:t>
      </w:r>
    </w:p>
    <w:p w14:paraId="2431F324" w14:textId="77777777" w:rsidR="008353CB" w:rsidRDefault="00894F8F" w:rsidP="00A94688">
      <w:pPr>
        <w:pStyle w:val="ListParagraph"/>
        <w:numPr>
          <w:ilvl w:val="2"/>
          <w:numId w:val="18"/>
        </w:numPr>
      </w:pPr>
      <w:hyperlink r:id="rId21" w:history="1">
        <w:r w:rsidR="008353CB" w:rsidRPr="00A070CA">
          <w:rPr>
            <w:rStyle w:val="Hyperlink"/>
          </w:rPr>
          <w:t>https://www.fintrac-canafe.gc.ca/re-ed/real-eng</w:t>
        </w:r>
      </w:hyperlink>
    </w:p>
    <w:p w14:paraId="2B498159" w14:textId="77777777" w:rsidR="008353CB" w:rsidRDefault="00894F8F" w:rsidP="00A94688">
      <w:pPr>
        <w:pStyle w:val="ListParagraph"/>
        <w:numPr>
          <w:ilvl w:val="2"/>
          <w:numId w:val="18"/>
        </w:numPr>
      </w:pPr>
      <w:hyperlink r:id="rId22" w:history="1">
        <w:r w:rsidR="008353CB" w:rsidRPr="00A070CA">
          <w:rPr>
            <w:rStyle w:val="Hyperlink"/>
          </w:rPr>
          <w:t>https://www.fintrac-canafe.gc.ca/pen/1-eng</w:t>
        </w:r>
      </w:hyperlink>
    </w:p>
    <w:p w14:paraId="3DF401EF" w14:textId="77777777" w:rsidR="008353CB" w:rsidRDefault="008353CB" w:rsidP="00A94688">
      <w:pPr>
        <w:pStyle w:val="ListParagraph"/>
        <w:numPr>
          <w:ilvl w:val="1"/>
          <w:numId w:val="18"/>
        </w:numPr>
      </w:pPr>
      <w:r>
        <w:t xml:space="preserve">Complete the online </w:t>
      </w:r>
      <w:r>
        <w:rPr>
          <w:i/>
          <w:iCs/>
        </w:rPr>
        <w:t>agent</w:t>
      </w:r>
      <w:r>
        <w:t xml:space="preserve"> training course provided by AREA at AlbertRealtor.ca</w:t>
      </w:r>
    </w:p>
    <w:p w14:paraId="74DCD223" w14:textId="1938DA15" w:rsidR="008353CB" w:rsidRDefault="00894F8F" w:rsidP="00A94688">
      <w:pPr>
        <w:pStyle w:val="ListParagraph"/>
        <w:numPr>
          <w:ilvl w:val="2"/>
          <w:numId w:val="18"/>
        </w:numPr>
      </w:pPr>
      <w:hyperlink r:id="rId23" w:history="1">
        <w:r w:rsidR="008353CB" w:rsidRPr="00A070CA">
          <w:rPr>
            <w:rStyle w:val="Hyperlink"/>
          </w:rPr>
          <w:t>https://albertarealtor.ca/pd/270?code=RVHJyDXD2j</w:t>
        </w:r>
      </w:hyperlink>
    </w:p>
    <w:p w14:paraId="7CD7F999" w14:textId="3BDBBF67" w:rsidR="008353CB" w:rsidRPr="008353CB" w:rsidRDefault="008353CB" w:rsidP="00A94688">
      <w:pPr>
        <w:pStyle w:val="ListParagraph"/>
        <w:numPr>
          <w:ilvl w:val="1"/>
          <w:numId w:val="18"/>
        </w:numPr>
      </w:pPr>
      <w:r w:rsidRPr="008353CB">
        <w:rPr>
          <w:b/>
          <w:bCs/>
          <w:iCs/>
          <w:u w:val="single"/>
        </w:rPr>
        <w:t>Every Two Years</w:t>
      </w:r>
      <w:r w:rsidRPr="008353CB">
        <w:rPr>
          <w:b/>
          <w:bCs/>
          <w:iCs/>
        </w:rPr>
        <w:t xml:space="preserve"> after </w:t>
      </w:r>
      <w:r w:rsidR="000B2040">
        <w:rPr>
          <w:b/>
          <w:bCs/>
          <w:iCs/>
        </w:rPr>
        <w:t>initial training</w:t>
      </w:r>
    </w:p>
    <w:p w14:paraId="5F219245" w14:textId="10DCACA5" w:rsidR="008353CB" w:rsidRPr="008353CB" w:rsidRDefault="008353CB" w:rsidP="00A94688">
      <w:pPr>
        <w:pStyle w:val="ListParagraph"/>
        <w:numPr>
          <w:ilvl w:val="2"/>
          <w:numId w:val="18"/>
        </w:numPr>
      </w:pPr>
      <w:r w:rsidRPr="008353CB">
        <w:rPr>
          <w:iCs/>
        </w:rPr>
        <w:t xml:space="preserve">Attend a ‘refresher’ meeting/presentation with the brokerage compliance officer to review any changes to the brokerages policies and procedures as well as a brief time of Q &amp; A for the agent to be well versed in their responsibilities </w:t>
      </w:r>
    </w:p>
    <w:p w14:paraId="3DE72922" w14:textId="57FE83C6" w:rsidR="008353CB" w:rsidRDefault="008353CB" w:rsidP="008353CB">
      <w:pPr>
        <w:pStyle w:val="Heading1"/>
        <w:numPr>
          <w:ilvl w:val="0"/>
          <w:numId w:val="0"/>
        </w:numPr>
        <w:pBdr>
          <w:bottom w:val="single" w:sz="6" w:space="1" w:color="auto"/>
        </w:pBdr>
      </w:pPr>
      <w:r>
        <w:rPr>
          <w:i/>
        </w:rPr>
        <w:t>Any Brokerage employee that handles cash who doesn’t fall into the above categories</w:t>
      </w:r>
    </w:p>
    <w:p w14:paraId="6821E546" w14:textId="40AC2E90" w:rsidR="008353CB" w:rsidRPr="000B2040" w:rsidRDefault="008353CB" w:rsidP="000B2040">
      <w:pPr>
        <w:rPr>
          <w:sz w:val="28"/>
          <w:szCs w:val="28"/>
        </w:rPr>
      </w:pPr>
      <w:r w:rsidRPr="000B2040">
        <w:rPr>
          <w:sz w:val="28"/>
          <w:szCs w:val="28"/>
        </w:rPr>
        <w:t xml:space="preserve">Timeframe: </w:t>
      </w:r>
    </w:p>
    <w:p w14:paraId="7765AC28" w14:textId="0537648B" w:rsidR="008353CB" w:rsidRPr="00E0641C" w:rsidRDefault="008353CB" w:rsidP="000B2040">
      <w:pPr>
        <w:pStyle w:val="ListParagraph"/>
        <w:numPr>
          <w:ilvl w:val="0"/>
          <w:numId w:val="10"/>
        </w:numPr>
        <w:rPr>
          <w:b/>
          <w:bCs/>
        </w:rPr>
      </w:pPr>
      <w:r w:rsidRPr="008353CB">
        <w:rPr>
          <w:b/>
          <w:bCs/>
        </w:rPr>
        <w:t xml:space="preserve">Once </w:t>
      </w:r>
      <w:r>
        <w:rPr>
          <w:b/>
          <w:bCs/>
          <w:u w:val="single"/>
        </w:rPr>
        <w:t>Before</w:t>
      </w:r>
      <w:r>
        <w:rPr>
          <w:b/>
          <w:bCs/>
        </w:rPr>
        <w:t xml:space="preserve"> Handling Cash </w:t>
      </w:r>
    </w:p>
    <w:p w14:paraId="665C4B8B" w14:textId="77777777" w:rsidR="0059146D" w:rsidRDefault="0059146D" w:rsidP="0059146D">
      <w:pPr>
        <w:pStyle w:val="ListParagraph"/>
        <w:numPr>
          <w:ilvl w:val="1"/>
          <w:numId w:val="10"/>
        </w:numPr>
      </w:pPr>
      <w:r w:rsidRPr="00A77AA3">
        <w:rPr>
          <w:iCs/>
        </w:rPr>
        <w:t>Download and review -</w:t>
      </w:r>
      <w:r>
        <w:rPr>
          <w:i/>
        </w:rPr>
        <w:t xml:space="preserve"> </w:t>
      </w:r>
      <w:r w:rsidRPr="00A77AA3">
        <w:rPr>
          <w:i/>
        </w:rPr>
        <w:t>Operational Brief: Indicators of Money Laundering in Financial Institutions related to Real Estate</w:t>
      </w:r>
      <w:r>
        <w:t xml:space="preserve">: </w:t>
      </w:r>
    </w:p>
    <w:p w14:paraId="7DCAFA5F" w14:textId="77777777" w:rsidR="0059146D" w:rsidRDefault="0059146D" w:rsidP="0059146D">
      <w:pPr>
        <w:pStyle w:val="ListParagraph"/>
        <w:numPr>
          <w:ilvl w:val="2"/>
          <w:numId w:val="10"/>
        </w:numPr>
      </w:pPr>
      <w:hyperlink r:id="rId24" w:history="1">
        <w:r w:rsidRPr="00A070CA">
          <w:rPr>
            <w:rStyle w:val="Hyperlink"/>
          </w:rPr>
          <w:t>https://www.fintrac-canafe.gc.ca/intel/operation/real-eng.pdf</w:t>
        </w:r>
      </w:hyperlink>
    </w:p>
    <w:p w14:paraId="6EF3F769" w14:textId="77777777" w:rsidR="0059146D" w:rsidRPr="00A77AA3" w:rsidRDefault="0059146D" w:rsidP="0059146D">
      <w:pPr>
        <w:pStyle w:val="ListParagraph"/>
        <w:numPr>
          <w:ilvl w:val="1"/>
          <w:numId w:val="10"/>
        </w:numPr>
      </w:pPr>
      <w:r>
        <w:t xml:space="preserve">Watch </w:t>
      </w:r>
      <w:r w:rsidRPr="007D29BF">
        <w:t xml:space="preserve">FINTRAC’s video </w:t>
      </w:r>
      <w:r w:rsidRPr="007D29BF">
        <w:rPr>
          <w:i/>
        </w:rPr>
        <w:t>Your Role in Fighting Money Laundering and Terrorist Financing.</w:t>
      </w:r>
    </w:p>
    <w:p w14:paraId="20675C60" w14:textId="77777777" w:rsidR="0059146D" w:rsidRDefault="0059146D" w:rsidP="0059146D">
      <w:pPr>
        <w:pStyle w:val="ListParagraph"/>
        <w:numPr>
          <w:ilvl w:val="2"/>
          <w:numId w:val="10"/>
        </w:numPr>
      </w:pPr>
      <w:hyperlink r:id="rId25" w:history="1">
        <w:r w:rsidRPr="00A070CA">
          <w:rPr>
            <w:rStyle w:val="Hyperlink"/>
          </w:rPr>
          <w:t>https://www.fintrac-canafe.gc.ca/guidance-directives/overview-apercu/multimedia/1-eng?v=role</w:t>
        </w:r>
      </w:hyperlink>
    </w:p>
    <w:p w14:paraId="384F91A3" w14:textId="77777777" w:rsidR="0059146D" w:rsidRDefault="0059146D" w:rsidP="0059146D">
      <w:pPr>
        <w:pStyle w:val="ListParagraph"/>
        <w:numPr>
          <w:ilvl w:val="1"/>
          <w:numId w:val="10"/>
        </w:numPr>
      </w:pPr>
      <w:r>
        <w:t xml:space="preserve">Review FINTRAC guidance materials </w:t>
      </w:r>
    </w:p>
    <w:p w14:paraId="5F92EDFC" w14:textId="77777777" w:rsidR="0059146D" w:rsidRDefault="0059146D" w:rsidP="0059146D">
      <w:pPr>
        <w:pStyle w:val="ListParagraph"/>
        <w:numPr>
          <w:ilvl w:val="2"/>
          <w:numId w:val="10"/>
        </w:numPr>
      </w:pPr>
      <w:hyperlink r:id="rId26" w:history="1">
        <w:r w:rsidRPr="00A070CA">
          <w:rPr>
            <w:rStyle w:val="Hyperlink"/>
          </w:rPr>
          <w:t>https://www.fintrac-canafe.gc.ca/re-ed/real-eng</w:t>
        </w:r>
      </w:hyperlink>
    </w:p>
    <w:p w14:paraId="22C0B93C" w14:textId="77777777" w:rsidR="0059146D" w:rsidRDefault="0059146D" w:rsidP="0059146D">
      <w:pPr>
        <w:pStyle w:val="ListParagraph"/>
        <w:numPr>
          <w:ilvl w:val="2"/>
          <w:numId w:val="10"/>
        </w:numPr>
      </w:pPr>
      <w:hyperlink r:id="rId27" w:history="1">
        <w:r w:rsidRPr="00A070CA">
          <w:rPr>
            <w:rStyle w:val="Hyperlink"/>
          </w:rPr>
          <w:t>https://www.fintrac-canafe.gc.ca/pen/1-eng</w:t>
        </w:r>
      </w:hyperlink>
    </w:p>
    <w:p w14:paraId="58503D10" w14:textId="77777777" w:rsidR="008353CB" w:rsidRDefault="008353CB" w:rsidP="00A94688">
      <w:pPr>
        <w:pStyle w:val="ListParagraph"/>
        <w:numPr>
          <w:ilvl w:val="1"/>
          <w:numId w:val="10"/>
        </w:numPr>
      </w:pPr>
      <w:r>
        <w:t xml:space="preserve">Complete the online </w:t>
      </w:r>
      <w:r>
        <w:rPr>
          <w:i/>
          <w:iCs/>
        </w:rPr>
        <w:t>agent</w:t>
      </w:r>
      <w:r>
        <w:t xml:space="preserve"> training course provided by AREA at AlbertRealtor.ca</w:t>
      </w:r>
    </w:p>
    <w:p w14:paraId="19413300" w14:textId="1B91BAED" w:rsidR="00894F8F" w:rsidRPr="00894F8F" w:rsidRDefault="00894F8F" w:rsidP="00894F8F">
      <w:pPr>
        <w:pStyle w:val="ListParagraph"/>
        <w:numPr>
          <w:ilvl w:val="2"/>
          <w:numId w:val="10"/>
        </w:numPr>
        <w:rPr>
          <w:iCs/>
        </w:rPr>
      </w:pPr>
      <w:hyperlink r:id="rId28" w:history="1">
        <w:r w:rsidRPr="002F664C">
          <w:rPr>
            <w:rStyle w:val="Hyperlink"/>
          </w:rPr>
          <w:t>https://albertarealtor.ca/pd/578/crea-fintrac-course</w:t>
        </w:r>
      </w:hyperlink>
    </w:p>
    <w:p w14:paraId="4CD8A065" w14:textId="75E625B3" w:rsidR="008353CB" w:rsidRDefault="008353CB" w:rsidP="00A94688">
      <w:pPr>
        <w:pStyle w:val="ListParagraph"/>
        <w:numPr>
          <w:ilvl w:val="1"/>
          <w:numId w:val="10"/>
        </w:numPr>
        <w:rPr>
          <w:iCs/>
        </w:rPr>
      </w:pPr>
      <w:r>
        <w:rPr>
          <w:iCs/>
        </w:rPr>
        <w:t xml:space="preserve">Attend a meeting/presentation with the brokerage compliance officer to review the brokerages policies and procedures as well as a brief time of Q &amp; A for the agent to be well versed in their responsibilities </w:t>
      </w:r>
    </w:p>
    <w:p w14:paraId="2D8E2DFD" w14:textId="085DD755" w:rsidR="008353CB" w:rsidRDefault="008353CB" w:rsidP="000B2040">
      <w:pPr>
        <w:pStyle w:val="ListParagraph"/>
        <w:numPr>
          <w:ilvl w:val="0"/>
          <w:numId w:val="10"/>
        </w:numPr>
        <w:rPr>
          <w:b/>
          <w:bCs/>
          <w:iCs/>
        </w:rPr>
      </w:pPr>
      <w:r w:rsidRPr="00F04689">
        <w:rPr>
          <w:b/>
          <w:bCs/>
          <w:iCs/>
          <w:u w:val="single"/>
        </w:rPr>
        <w:t xml:space="preserve">Every </w:t>
      </w:r>
      <w:r w:rsidR="000B2040">
        <w:rPr>
          <w:b/>
          <w:bCs/>
          <w:iCs/>
          <w:u w:val="single"/>
        </w:rPr>
        <w:t>Five</w:t>
      </w:r>
      <w:r w:rsidRPr="00F04689">
        <w:rPr>
          <w:b/>
          <w:bCs/>
          <w:iCs/>
          <w:u w:val="single"/>
        </w:rPr>
        <w:t xml:space="preserve"> Years</w:t>
      </w:r>
      <w:r w:rsidRPr="00F04689">
        <w:rPr>
          <w:b/>
          <w:bCs/>
          <w:iCs/>
        </w:rPr>
        <w:t xml:space="preserve"> after </w:t>
      </w:r>
      <w:r w:rsidR="000B2040">
        <w:rPr>
          <w:b/>
          <w:bCs/>
          <w:iCs/>
        </w:rPr>
        <w:t>initial training</w:t>
      </w:r>
    </w:p>
    <w:p w14:paraId="428720F2" w14:textId="20A7BDE8" w:rsidR="008353CB" w:rsidRPr="008353CB" w:rsidRDefault="008353CB" w:rsidP="000B2040">
      <w:pPr>
        <w:pStyle w:val="ListParagraph"/>
        <w:numPr>
          <w:ilvl w:val="1"/>
          <w:numId w:val="10"/>
        </w:numPr>
        <w:rPr>
          <w:b/>
          <w:bCs/>
          <w:iCs/>
        </w:rPr>
      </w:pPr>
      <w:r w:rsidRPr="008353CB">
        <w:rPr>
          <w:iCs/>
        </w:rPr>
        <w:t>Attend a</w:t>
      </w:r>
      <w:r>
        <w:rPr>
          <w:iCs/>
        </w:rPr>
        <w:t xml:space="preserve"> </w:t>
      </w:r>
      <w:r w:rsidRPr="008353CB">
        <w:rPr>
          <w:iCs/>
        </w:rPr>
        <w:t xml:space="preserve">meeting/presentation with the brokerage compliance officer to review </w:t>
      </w:r>
      <w:r>
        <w:rPr>
          <w:iCs/>
        </w:rPr>
        <w:t>any changes to the</w:t>
      </w:r>
      <w:r w:rsidRPr="008353CB">
        <w:rPr>
          <w:iCs/>
        </w:rPr>
        <w:t xml:space="preserve"> brokerages policies and procedures as well as a brief time of Q &amp; A for the agent to be well versed in their responsibilities </w:t>
      </w:r>
    </w:p>
    <w:p w14:paraId="002D4430" w14:textId="0B82F105" w:rsidR="000B2040" w:rsidRDefault="000B2040" w:rsidP="000B2040">
      <w:pPr>
        <w:pStyle w:val="Heading1"/>
        <w:numPr>
          <w:ilvl w:val="0"/>
          <w:numId w:val="0"/>
        </w:numPr>
        <w:pBdr>
          <w:bottom w:val="single" w:sz="6" w:space="1" w:color="auto"/>
        </w:pBdr>
      </w:pPr>
      <w:r>
        <w:rPr>
          <w:i/>
        </w:rPr>
        <w:t>Any Brokerage employee that has role in your brokerage under the Compliance Regime who doesn’t fall into the above categories</w:t>
      </w:r>
    </w:p>
    <w:p w14:paraId="639D989D" w14:textId="18D83235" w:rsidR="000B2040" w:rsidRPr="00A94688" w:rsidRDefault="000B2040" w:rsidP="00A94688">
      <w:pPr>
        <w:rPr>
          <w:sz w:val="28"/>
          <w:szCs w:val="28"/>
        </w:rPr>
      </w:pPr>
      <w:r w:rsidRPr="00A94688">
        <w:rPr>
          <w:sz w:val="28"/>
          <w:szCs w:val="28"/>
        </w:rPr>
        <w:t xml:space="preserve">Timeframe: </w:t>
      </w:r>
    </w:p>
    <w:p w14:paraId="2FF49B33" w14:textId="7D12A638" w:rsidR="000B2040" w:rsidRPr="00E0641C" w:rsidRDefault="000B2040" w:rsidP="00A94688">
      <w:pPr>
        <w:pStyle w:val="ListParagraph"/>
        <w:numPr>
          <w:ilvl w:val="0"/>
          <w:numId w:val="16"/>
        </w:numPr>
        <w:rPr>
          <w:b/>
          <w:bCs/>
        </w:rPr>
      </w:pPr>
      <w:r w:rsidRPr="008353CB">
        <w:rPr>
          <w:b/>
          <w:bCs/>
        </w:rPr>
        <w:t xml:space="preserve">Once </w:t>
      </w:r>
      <w:r>
        <w:rPr>
          <w:b/>
          <w:bCs/>
          <w:u w:val="single"/>
        </w:rPr>
        <w:t>Before</w:t>
      </w:r>
      <w:r>
        <w:rPr>
          <w:b/>
          <w:bCs/>
        </w:rPr>
        <w:t xml:space="preserve"> performing the role </w:t>
      </w:r>
    </w:p>
    <w:p w14:paraId="4CC5173F" w14:textId="77777777" w:rsidR="00894F8F" w:rsidRDefault="00894F8F" w:rsidP="00894F8F">
      <w:pPr>
        <w:pStyle w:val="ListParagraph"/>
        <w:numPr>
          <w:ilvl w:val="1"/>
          <w:numId w:val="16"/>
        </w:numPr>
      </w:pPr>
      <w:r w:rsidRPr="00A77AA3">
        <w:rPr>
          <w:iCs/>
        </w:rPr>
        <w:t>Download and review -</w:t>
      </w:r>
      <w:r>
        <w:rPr>
          <w:i/>
        </w:rPr>
        <w:t xml:space="preserve"> </w:t>
      </w:r>
      <w:r w:rsidRPr="00A77AA3">
        <w:rPr>
          <w:i/>
        </w:rPr>
        <w:t>Operational Brief: Indicators of Money Laundering in Financial Institutions related to Real Estate</w:t>
      </w:r>
      <w:r>
        <w:t xml:space="preserve">: </w:t>
      </w:r>
    </w:p>
    <w:p w14:paraId="4019A128" w14:textId="77777777" w:rsidR="00894F8F" w:rsidRDefault="00894F8F" w:rsidP="00894F8F">
      <w:pPr>
        <w:pStyle w:val="ListParagraph"/>
        <w:numPr>
          <w:ilvl w:val="2"/>
          <w:numId w:val="16"/>
        </w:numPr>
      </w:pPr>
      <w:hyperlink r:id="rId29" w:history="1">
        <w:r w:rsidRPr="00A070CA">
          <w:rPr>
            <w:rStyle w:val="Hyperlink"/>
          </w:rPr>
          <w:t>https://www.fintrac-canafe.gc.ca/intel/operation/real-eng.pdf</w:t>
        </w:r>
      </w:hyperlink>
    </w:p>
    <w:p w14:paraId="32484A22" w14:textId="77777777" w:rsidR="00894F8F" w:rsidRPr="00A77AA3" w:rsidRDefault="00894F8F" w:rsidP="00894F8F">
      <w:pPr>
        <w:pStyle w:val="ListParagraph"/>
        <w:numPr>
          <w:ilvl w:val="1"/>
          <w:numId w:val="16"/>
        </w:numPr>
      </w:pPr>
      <w:r>
        <w:t xml:space="preserve">Watch </w:t>
      </w:r>
      <w:r w:rsidRPr="007D29BF">
        <w:t xml:space="preserve">FINTRAC’s video </w:t>
      </w:r>
      <w:r w:rsidRPr="007D29BF">
        <w:rPr>
          <w:i/>
        </w:rPr>
        <w:t>Your Role in Fighting Money Laundering and Terrorist Financing.</w:t>
      </w:r>
    </w:p>
    <w:p w14:paraId="1A50C296" w14:textId="77777777" w:rsidR="00894F8F" w:rsidRDefault="00894F8F" w:rsidP="00894F8F">
      <w:pPr>
        <w:pStyle w:val="ListParagraph"/>
        <w:numPr>
          <w:ilvl w:val="2"/>
          <w:numId w:val="16"/>
        </w:numPr>
      </w:pPr>
      <w:hyperlink r:id="rId30" w:history="1">
        <w:r w:rsidRPr="00A070CA">
          <w:rPr>
            <w:rStyle w:val="Hyperlink"/>
          </w:rPr>
          <w:t>https://www.fintrac-canafe.gc.ca/guidance-directives/overview-apercu/multimedia/1-eng?v=role</w:t>
        </w:r>
      </w:hyperlink>
    </w:p>
    <w:p w14:paraId="2745ABDE" w14:textId="77777777" w:rsidR="00894F8F" w:rsidRDefault="00894F8F" w:rsidP="00894F8F">
      <w:pPr>
        <w:pStyle w:val="ListParagraph"/>
        <w:numPr>
          <w:ilvl w:val="1"/>
          <w:numId w:val="16"/>
        </w:numPr>
      </w:pPr>
      <w:r>
        <w:t xml:space="preserve">Review FINTRAC guidance materials </w:t>
      </w:r>
    </w:p>
    <w:p w14:paraId="36DF200B" w14:textId="77777777" w:rsidR="00894F8F" w:rsidRDefault="00894F8F" w:rsidP="00894F8F">
      <w:pPr>
        <w:pStyle w:val="ListParagraph"/>
        <w:numPr>
          <w:ilvl w:val="2"/>
          <w:numId w:val="16"/>
        </w:numPr>
      </w:pPr>
      <w:hyperlink r:id="rId31" w:history="1">
        <w:r w:rsidRPr="00A070CA">
          <w:rPr>
            <w:rStyle w:val="Hyperlink"/>
          </w:rPr>
          <w:t>https://www.fintrac-canafe.gc.ca/re-ed/real-eng</w:t>
        </w:r>
      </w:hyperlink>
    </w:p>
    <w:p w14:paraId="28DD08E9" w14:textId="77777777" w:rsidR="00894F8F" w:rsidRDefault="00894F8F" w:rsidP="00894F8F">
      <w:pPr>
        <w:pStyle w:val="ListParagraph"/>
        <w:numPr>
          <w:ilvl w:val="2"/>
          <w:numId w:val="16"/>
        </w:numPr>
      </w:pPr>
      <w:hyperlink r:id="rId32" w:history="1">
        <w:r w:rsidRPr="00A070CA">
          <w:rPr>
            <w:rStyle w:val="Hyperlink"/>
          </w:rPr>
          <w:t>https://www.fintrac-canafe.gc.ca/pen/1-eng</w:t>
        </w:r>
      </w:hyperlink>
    </w:p>
    <w:p w14:paraId="42AB8DFD" w14:textId="77777777" w:rsidR="00894F8F" w:rsidRDefault="00894F8F" w:rsidP="00894F8F">
      <w:pPr>
        <w:pStyle w:val="ListParagraph"/>
        <w:numPr>
          <w:ilvl w:val="1"/>
          <w:numId w:val="16"/>
        </w:numPr>
      </w:pPr>
      <w:r>
        <w:t xml:space="preserve">Complete the online </w:t>
      </w:r>
      <w:r>
        <w:rPr>
          <w:i/>
          <w:iCs/>
        </w:rPr>
        <w:t>agent</w:t>
      </w:r>
      <w:r>
        <w:t xml:space="preserve"> training course provided by AREA at AlbertRealtor.ca</w:t>
      </w:r>
    </w:p>
    <w:p w14:paraId="4A72F75B" w14:textId="77777777" w:rsidR="00894F8F" w:rsidRPr="00894F8F" w:rsidRDefault="00894F8F" w:rsidP="00894F8F">
      <w:pPr>
        <w:pStyle w:val="ListParagraph"/>
        <w:numPr>
          <w:ilvl w:val="2"/>
          <w:numId w:val="16"/>
        </w:numPr>
        <w:rPr>
          <w:iCs/>
        </w:rPr>
      </w:pPr>
      <w:hyperlink r:id="rId33" w:history="1">
        <w:r w:rsidRPr="002F664C">
          <w:rPr>
            <w:rStyle w:val="Hyperlink"/>
          </w:rPr>
          <w:t>https://albertarealtor.ca/pd/578/crea-fintrac-course</w:t>
        </w:r>
      </w:hyperlink>
    </w:p>
    <w:p w14:paraId="4374753E" w14:textId="77777777" w:rsidR="000B2040" w:rsidRDefault="000B2040" w:rsidP="00A94688">
      <w:pPr>
        <w:pStyle w:val="ListParagraph"/>
        <w:numPr>
          <w:ilvl w:val="1"/>
          <w:numId w:val="16"/>
        </w:numPr>
        <w:rPr>
          <w:iCs/>
        </w:rPr>
      </w:pPr>
      <w:r>
        <w:rPr>
          <w:iCs/>
        </w:rPr>
        <w:t xml:space="preserve">Attend a meeting/presentation with the brokerage compliance officer to review the brokerages policies and procedures as well as a brief time of Q &amp; A for the agent to be well versed in their responsibilities </w:t>
      </w:r>
    </w:p>
    <w:p w14:paraId="65C2AC54" w14:textId="3AD4A9CD" w:rsidR="000B2040" w:rsidRDefault="000B2040" w:rsidP="00A94688">
      <w:pPr>
        <w:pStyle w:val="ListParagraph"/>
        <w:numPr>
          <w:ilvl w:val="0"/>
          <w:numId w:val="16"/>
        </w:numPr>
        <w:rPr>
          <w:b/>
          <w:bCs/>
          <w:iCs/>
        </w:rPr>
      </w:pPr>
      <w:r w:rsidRPr="00F04689">
        <w:rPr>
          <w:b/>
          <w:bCs/>
          <w:iCs/>
          <w:u w:val="single"/>
        </w:rPr>
        <w:t xml:space="preserve">Every </w:t>
      </w:r>
      <w:r>
        <w:rPr>
          <w:b/>
          <w:bCs/>
          <w:iCs/>
          <w:u w:val="single"/>
        </w:rPr>
        <w:t>Two</w:t>
      </w:r>
      <w:r w:rsidRPr="00F04689">
        <w:rPr>
          <w:b/>
          <w:bCs/>
          <w:iCs/>
          <w:u w:val="single"/>
        </w:rPr>
        <w:t xml:space="preserve"> Years</w:t>
      </w:r>
      <w:r w:rsidRPr="00F04689">
        <w:rPr>
          <w:b/>
          <w:bCs/>
          <w:iCs/>
        </w:rPr>
        <w:t xml:space="preserve"> after </w:t>
      </w:r>
      <w:r>
        <w:rPr>
          <w:b/>
          <w:bCs/>
          <w:iCs/>
        </w:rPr>
        <w:t>initial training</w:t>
      </w:r>
    </w:p>
    <w:p w14:paraId="785A066D" w14:textId="6FF9FE79" w:rsidR="000B2040" w:rsidRPr="000B2040" w:rsidRDefault="000B2040" w:rsidP="00A94688">
      <w:pPr>
        <w:pStyle w:val="ListParagraph"/>
        <w:numPr>
          <w:ilvl w:val="1"/>
          <w:numId w:val="16"/>
        </w:numPr>
        <w:rPr>
          <w:b/>
          <w:bCs/>
          <w:iCs/>
        </w:rPr>
      </w:pPr>
      <w:r w:rsidRPr="008353CB">
        <w:rPr>
          <w:iCs/>
        </w:rPr>
        <w:t>Attend a</w:t>
      </w:r>
      <w:r>
        <w:rPr>
          <w:iCs/>
        </w:rPr>
        <w:t xml:space="preserve"> ‘refresher’ </w:t>
      </w:r>
      <w:r w:rsidRPr="008353CB">
        <w:rPr>
          <w:iCs/>
        </w:rPr>
        <w:t xml:space="preserve">meeting/presentation with the brokerage compliance officer to review </w:t>
      </w:r>
      <w:r>
        <w:rPr>
          <w:iCs/>
        </w:rPr>
        <w:t>any changes to the</w:t>
      </w:r>
      <w:r w:rsidRPr="008353CB">
        <w:rPr>
          <w:iCs/>
        </w:rPr>
        <w:t xml:space="preserve"> brokerages policies and procedures as well as a brief time of Q &amp; A for the agent to be well versed in their responsibilities </w:t>
      </w:r>
    </w:p>
    <w:p w14:paraId="64A451E7" w14:textId="77777777" w:rsidR="000B2040" w:rsidRPr="008353CB" w:rsidRDefault="000B2040" w:rsidP="000B2040">
      <w:pPr>
        <w:pStyle w:val="ListParagraph"/>
        <w:ind w:left="1440"/>
        <w:rPr>
          <w:b/>
          <w:bCs/>
          <w:iCs/>
        </w:rPr>
      </w:pPr>
    </w:p>
    <w:p w14:paraId="3F280DCF" w14:textId="283366C5" w:rsidR="000B2040" w:rsidRDefault="000B2040" w:rsidP="000B2040">
      <w:pPr>
        <w:pStyle w:val="Heading1"/>
        <w:numPr>
          <w:ilvl w:val="0"/>
          <w:numId w:val="0"/>
        </w:numPr>
        <w:pBdr>
          <w:bottom w:val="single" w:sz="6" w:space="1" w:color="auto"/>
        </w:pBdr>
      </w:pPr>
      <w:r>
        <w:rPr>
          <w:i/>
        </w:rPr>
        <w:t>Any of the above who switches jobs within brokerage and has a new role under the Compliance Regime</w:t>
      </w:r>
    </w:p>
    <w:p w14:paraId="7EA684B4" w14:textId="0A0129A6" w:rsidR="000B2040" w:rsidRPr="00A94688" w:rsidRDefault="000B2040" w:rsidP="00A94688">
      <w:pPr>
        <w:rPr>
          <w:sz w:val="28"/>
          <w:szCs w:val="28"/>
        </w:rPr>
      </w:pPr>
      <w:r w:rsidRPr="00A94688">
        <w:rPr>
          <w:sz w:val="28"/>
          <w:szCs w:val="28"/>
        </w:rPr>
        <w:t xml:space="preserve">Timeframe: </w:t>
      </w:r>
    </w:p>
    <w:p w14:paraId="781E914D" w14:textId="257FB561" w:rsidR="000B2040" w:rsidRPr="00A94688" w:rsidRDefault="000B2040" w:rsidP="00A94688">
      <w:pPr>
        <w:pStyle w:val="ListParagraph"/>
        <w:numPr>
          <w:ilvl w:val="1"/>
          <w:numId w:val="17"/>
        </w:numPr>
        <w:rPr>
          <w:b/>
          <w:bCs/>
        </w:rPr>
      </w:pPr>
      <w:r w:rsidRPr="00A94688">
        <w:rPr>
          <w:b/>
          <w:bCs/>
        </w:rPr>
        <w:t xml:space="preserve">Once </w:t>
      </w:r>
      <w:r w:rsidRPr="00A94688">
        <w:rPr>
          <w:b/>
          <w:bCs/>
          <w:u w:val="single"/>
        </w:rPr>
        <w:t>Before</w:t>
      </w:r>
      <w:r w:rsidRPr="00A94688">
        <w:rPr>
          <w:b/>
          <w:bCs/>
        </w:rPr>
        <w:t xml:space="preserve"> performing the new role </w:t>
      </w:r>
    </w:p>
    <w:p w14:paraId="025200FC" w14:textId="2D7EE4DC" w:rsidR="00E0641C" w:rsidRPr="00A94688" w:rsidRDefault="000B2040" w:rsidP="00A94688">
      <w:pPr>
        <w:pStyle w:val="ListParagraph"/>
        <w:numPr>
          <w:ilvl w:val="2"/>
          <w:numId w:val="17"/>
        </w:numPr>
        <w:rPr>
          <w:b/>
          <w:bCs/>
        </w:rPr>
      </w:pPr>
      <w:r w:rsidRPr="000B2040">
        <w:t>Meeting with the compliance officer to discuss job role and responsibilities and corresponding brokerage-specific responsibilities under Compliance Regime</w:t>
      </w:r>
      <w:bookmarkEnd w:id="0"/>
    </w:p>
    <w:sectPr w:rsidR="00E0641C" w:rsidRPr="00A94688" w:rsidSect="00894F8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3695"/>
    <w:multiLevelType w:val="hybridMultilevel"/>
    <w:tmpl w:val="74C06B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278AA"/>
    <w:multiLevelType w:val="hybridMultilevel"/>
    <w:tmpl w:val="E96A2A1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64FBB"/>
    <w:multiLevelType w:val="hybridMultilevel"/>
    <w:tmpl w:val="1B2270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54041"/>
    <w:multiLevelType w:val="hybridMultilevel"/>
    <w:tmpl w:val="7D20B1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72AE0"/>
    <w:multiLevelType w:val="hybridMultilevel"/>
    <w:tmpl w:val="74EA8E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6B1281"/>
    <w:multiLevelType w:val="hybridMultilevel"/>
    <w:tmpl w:val="1D64D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D4721"/>
    <w:multiLevelType w:val="hybridMultilevel"/>
    <w:tmpl w:val="23944C3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CC7E0F"/>
    <w:multiLevelType w:val="hybridMultilevel"/>
    <w:tmpl w:val="B0ECC70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E406BA5"/>
    <w:multiLevelType w:val="hybridMultilevel"/>
    <w:tmpl w:val="AD5C3D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EB68DD"/>
    <w:multiLevelType w:val="hybridMultilevel"/>
    <w:tmpl w:val="830869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864A2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8921214"/>
    <w:multiLevelType w:val="hybridMultilevel"/>
    <w:tmpl w:val="981288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A5D92"/>
    <w:multiLevelType w:val="hybridMultilevel"/>
    <w:tmpl w:val="DEBA28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C677E5"/>
    <w:multiLevelType w:val="hybridMultilevel"/>
    <w:tmpl w:val="A1D87C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1B1139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5" w15:restartNumberingAfterBreak="0">
    <w:nsid w:val="63EC1773"/>
    <w:multiLevelType w:val="hybridMultilevel"/>
    <w:tmpl w:val="9912AF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EA3CE4"/>
    <w:multiLevelType w:val="hybridMultilevel"/>
    <w:tmpl w:val="5E5ED46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A7C564D"/>
    <w:multiLevelType w:val="hybridMultilevel"/>
    <w:tmpl w:val="1FCC23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780067"/>
    <w:multiLevelType w:val="hybridMultilevel"/>
    <w:tmpl w:val="8280E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CF3966"/>
    <w:multiLevelType w:val="hybridMultilevel"/>
    <w:tmpl w:val="9DC658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147FB4"/>
    <w:multiLevelType w:val="hybridMultilevel"/>
    <w:tmpl w:val="C50618B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44825039">
    <w:abstractNumId w:val="11"/>
  </w:num>
  <w:num w:numId="2" w16cid:durableId="972517997">
    <w:abstractNumId w:val="20"/>
  </w:num>
  <w:num w:numId="3" w16cid:durableId="2088305184">
    <w:abstractNumId w:val="7"/>
  </w:num>
  <w:num w:numId="4" w16cid:durableId="566036627">
    <w:abstractNumId w:val="16"/>
  </w:num>
  <w:num w:numId="5" w16cid:durableId="1970355683">
    <w:abstractNumId w:val="8"/>
  </w:num>
  <w:num w:numId="6" w16cid:durableId="642388985">
    <w:abstractNumId w:val="6"/>
  </w:num>
  <w:num w:numId="7" w16cid:durableId="1460613993">
    <w:abstractNumId w:val="4"/>
  </w:num>
  <w:num w:numId="8" w16cid:durableId="1924605288">
    <w:abstractNumId w:val="12"/>
  </w:num>
  <w:num w:numId="9" w16cid:durableId="382103498">
    <w:abstractNumId w:val="0"/>
  </w:num>
  <w:num w:numId="10" w16cid:durableId="1900362813">
    <w:abstractNumId w:val="2"/>
  </w:num>
  <w:num w:numId="11" w16cid:durableId="1903711247">
    <w:abstractNumId w:val="10"/>
  </w:num>
  <w:num w:numId="12" w16cid:durableId="805202045">
    <w:abstractNumId w:val="14"/>
  </w:num>
  <w:num w:numId="13" w16cid:durableId="1014573645">
    <w:abstractNumId w:val="9"/>
  </w:num>
  <w:num w:numId="14" w16cid:durableId="225798473">
    <w:abstractNumId w:val="3"/>
  </w:num>
  <w:num w:numId="15" w16cid:durableId="559219395">
    <w:abstractNumId w:val="17"/>
  </w:num>
  <w:num w:numId="16" w16cid:durableId="587422312">
    <w:abstractNumId w:val="13"/>
  </w:num>
  <w:num w:numId="17" w16cid:durableId="1209415813">
    <w:abstractNumId w:val="1"/>
  </w:num>
  <w:num w:numId="18" w16cid:durableId="832531141">
    <w:abstractNumId w:val="18"/>
  </w:num>
  <w:num w:numId="19" w16cid:durableId="73357773">
    <w:abstractNumId w:val="19"/>
  </w:num>
  <w:num w:numId="20" w16cid:durableId="344786966">
    <w:abstractNumId w:val="15"/>
  </w:num>
  <w:num w:numId="21" w16cid:durableId="4307027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QyNzUysTA0MbA0NrRU0lEKTi0uzszPAykwrAUAwWx5PCwAAAA="/>
  </w:docVars>
  <w:rsids>
    <w:rsidRoot w:val="00A77AA3"/>
    <w:rsid w:val="00044DB1"/>
    <w:rsid w:val="000B2040"/>
    <w:rsid w:val="000E0097"/>
    <w:rsid w:val="004F2EAA"/>
    <w:rsid w:val="00525A03"/>
    <w:rsid w:val="0059146D"/>
    <w:rsid w:val="008353CB"/>
    <w:rsid w:val="00894F8F"/>
    <w:rsid w:val="008C70B1"/>
    <w:rsid w:val="009E0D7F"/>
    <w:rsid w:val="00A005CA"/>
    <w:rsid w:val="00A77AA3"/>
    <w:rsid w:val="00A94688"/>
    <w:rsid w:val="00BF2350"/>
    <w:rsid w:val="00CC277D"/>
    <w:rsid w:val="00D74033"/>
    <w:rsid w:val="00E0641C"/>
    <w:rsid w:val="00F04689"/>
    <w:rsid w:val="00F3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261736"/>
  <w15:chartTrackingRefBased/>
  <w15:docId w15:val="{A5E0B626-0574-47F8-AECF-1455DBD18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7AA3"/>
    <w:pPr>
      <w:keepNext/>
      <w:keepLines/>
      <w:numPr>
        <w:numId w:val="1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2040"/>
    <w:pPr>
      <w:keepNext/>
      <w:keepLines/>
      <w:numPr>
        <w:ilvl w:val="1"/>
        <w:numId w:val="1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2040"/>
    <w:pPr>
      <w:keepNext/>
      <w:keepLines/>
      <w:numPr>
        <w:ilvl w:val="2"/>
        <w:numId w:val="1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2040"/>
    <w:pPr>
      <w:keepNext/>
      <w:keepLines/>
      <w:numPr>
        <w:ilvl w:val="3"/>
        <w:numId w:val="1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2040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2040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2040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2040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2040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7A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77A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7A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7AA3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0B204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204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204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204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204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204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204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204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68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94688"/>
    <w:rPr>
      <w:rFonts w:eastAsiaTheme="minorEastAsia"/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9E0D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0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4F2E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intrac-canafe.gc.ca/pen/1-eng" TargetMode="External"/><Relationship Id="rId18" Type="http://schemas.openxmlformats.org/officeDocument/2006/relationships/hyperlink" Target="https://www.fintrac-canafe.gc.ca/pen/1-eng" TargetMode="External"/><Relationship Id="rId26" Type="http://schemas.openxmlformats.org/officeDocument/2006/relationships/hyperlink" Target="https://www.fintrac-canafe.gc.ca/re-ed/real-en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fintrac-canafe.gc.ca/re-ed/real-eng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fintrac-canafe.gc.ca/re-ed/real-eng" TargetMode="External"/><Relationship Id="rId12" Type="http://schemas.openxmlformats.org/officeDocument/2006/relationships/hyperlink" Target="https://www.fintrac-canafe.gc.ca/re-ed/real-eng" TargetMode="External"/><Relationship Id="rId17" Type="http://schemas.openxmlformats.org/officeDocument/2006/relationships/hyperlink" Target="https://www.fintrac-canafe.gc.ca/re-ed/real-eng" TargetMode="External"/><Relationship Id="rId25" Type="http://schemas.openxmlformats.org/officeDocument/2006/relationships/hyperlink" Target="https://www.fintrac-canafe.gc.ca/guidance-directives/overview-apercu/multimedia/1-eng?v=role" TargetMode="External"/><Relationship Id="rId33" Type="http://schemas.openxmlformats.org/officeDocument/2006/relationships/hyperlink" Target="https://albertarealtor.ca/pd/578/crea-fintrac-cours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intrac-canafe.gc.ca/guidance-directives/overview-apercu/multimedia/1-eng?v=role" TargetMode="External"/><Relationship Id="rId20" Type="http://schemas.openxmlformats.org/officeDocument/2006/relationships/hyperlink" Target="https://www.fintrac-canafe.gc.ca/guidance-directives/overview-apercu/multimedia/1-eng?v=role" TargetMode="External"/><Relationship Id="rId29" Type="http://schemas.openxmlformats.org/officeDocument/2006/relationships/hyperlink" Target="https://www.fintrac-canafe.gc.ca/intel/operation/real-eng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fintrac-canafe.canada.ca/training-formation/role/role-eng" TargetMode="External"/><Relationship Id="rId11" Type="http://schemas.openxmlformats.org/officeDocument/2006/relationships/hyperlink" Target="https://fintrac-canafe.canada.ca/training-formation/role/role-eng" TargetMode="External"/><Relationship Id="rId24" Type="http://schemas.openxmlformats.org/officeDocument/2006/relationships/hyperlink" Target="https://www.fintrac-canafe.gc.ca/intel/operation/real-eng.pdf" TargetMode="External"/><Relationship Id="rId32" Type="http://schemas.openxmlformats.org/officeDocument/2006/relationships/hyperlink" Target="https://www.fintrac-canafe.gc.ca/pen/1-eng" TargetMode="External"/><Relationship Id="rId5" Type="http://schemas.openxmlformats.org/officeDocument/2006/relationships/hyperlink" Target="https://www.fintrac-canafe.gc.ca/intel/operation/real-eng.pdf" TargetMode="External"/><Relationship Id="rId15" Type="http://schemas.openxmlformats.org/officeDocument/2006/relationships/hyperlink" Target="https://www.fintrac-canafe.gc.ca/intel/operation/real-eng.pdf" TargetMode="External"/><Relationship Id="rId23" Type="http://schemas.openxmlformats.org/officeDocument/2006/relationships/hyperlink" Target="https://albertarealtor.ca/pd/270?code=RVHJyDXD2j" TargetMode="External"/><Relationship Id="rId28" Type="http://schemas.openxmlformats.org/officeDocument/2006/relationships/hyperlink" Target="https://albertarealtor.ca/pd/578/crea-fintrac-course" TargetMode="External"/><Relationship Id="rId10" Type="http://schemas.openxmlformats.org/officeDocument/2006/relationships/hyperlink" Target="https://www.fintrac-canafe.gc.ca/intel/operation/real-eng.pdf" TargetMode="External"/><Relationship Id="rId19" Type="http://schemas.openxmlformats.org/officeDocument/2006/relationships/hyperlink" Target="https://www.fintrac-canafe.gc.ca/intel/operation/real-eng.pdf" TargetMode="External"/><Relationship Id="rId31" Type="http://schemas.openxmlformats.org/officeDocument/2006/relationships/hyperlink" Target="https://www.fintrac-canafe.gc.ca/re-ed/real-e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lbertarealtor.ca/post/fintrac-office-policy-and-compliance-regime-builder" TargetMode="External"/><Relationship Id="rId14" Type="http://schemas.openxmlformats.org/officeDocument/2006/relationships/hyperlink" Target="https://albertarealtor.ca/post/fintrac-office-policy-and-compliance-regime-builder" TargetMode="External"/><Relationship Id="rId22" Type="http://schemas.openxmlformats.org/officeDocument/2006/relationships/hyperlink" Target="https://www.fintrac-canafe.gc.ca/pen/1-eng" TargetMode="External"/><Relationship Id="rId27" Type="http://schemas.openxmlformats.org/officeDocument/2006/relationships/hyperlink" Target="https://www.fintrac-canafe.gc.ca/pen/1-eng" TargetMode="External"/><Relationship Id="rId30" Type="http://schemas.openxmlformats.org/officeDocument/2006/relationships/hyperlink" Target="https://www.fintrac-canafe.gc.ca/guidance-directives/overview-apercu/multimedia/1-eng?v=role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www.fintrac-canafe.gc.ca/pen/1-e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3</Pages>
  <Words>859</Words>
  <Characters>8168</Characters>
  <Application>Microsoft Office Word</Application>
  <DocSecurity>0</DocSecurity>
  <Lines>163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Statt</dc:creator>
  <cp:keywords/>
  <dc:description/>
  <cp:lastModifiedBy>Bryan Statt</cp:lastModifiedBy>
  <cp:revision>8</cp:revision>
  <cp:lastPrinted>2021-07-22T15:36:00Z</cp:lastPrinted>
  <dcterms:created xsi:type="dcterms:W3CDTF">2021-07-20T17:20:00Z</dcterms:created>
  <dcterms:modified xsi:type="dcterms:W3CDTF">2024-02-26T21:44:00Z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65ec6249fcade8ff04e26c3f11a98b34f220c31f171b5b4129e16eab9c2e52c0</vt:lpwstr>
  </property>
</Properties>
</file>